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F51BC" w14:textId="77777777" w:rsidR="00E3094E" w:rsidRDefault="0021318C" w:rsidP="0021318C">
      <w:pPr>
        <w:pStyle w:val="TitlePageOrigin"/>
      </w:pPr>
      <w:r>
        <w:t>WEST VIRGINIA LEGISLATURE</w:t>
      </w:r>
    </w:p>
    <w:p w14:paraId="6FDF82CB" w14:textId="77777777" w:rsidR="0021318C" w:rsidRDefault="0021318C" w:rsidP="0021318C">
      <w:pPr>
        <w:pStyle w:val="TitlePageSession"/>
      </w:pPr>
      <w:r>
        <w:t>2022 REGULAR SESSION</w:t>
      </w:r>
    </w:p>
    <w:p w14:paraId="6CA99C5B" w14:textId="703570B7" w:rsidR="0021318C" w:rsidRDefault="005E5B56" w:rsidP="0021318C">
      <w:pPr>
        <w:pStyle w:val="TitlePageBillPrefix"/>
      </w:pPr>
      <w:r>
        <w:t>Introduced</w:t>
      </w:r>
    </w:p>
    <w:p w14:paraId="41E03D94" w14:textId="4C373B46" w:rsidR="0021318C" w:rsidRDefault="005E5B56" w:rsidP="0021318C">
      <w:pPr>
        <w:pStyle w:val="BillNumber"/>
      </w:pPr>
      <w:r>
        <w:t>Senate</w:t>
      </w:r>
      <w:r w:rsidR="0021318C">
        <w:t xml:space="preserve"> Bill </w:t>
      </w:r>
      <w:r w:rsidR="00DD45D4">
        <w:t>298</w:t>
      </w:r>
    </w:p>
    <w:p w14:paraId="177FFC89" w14:textId="77777777" w:rsidR="007D44EB" w:rsidRDefault="007D44EB" w:rsidP="007D44EB">
      <w:pPr>
        <w:pStyle w:val="Sponsors"/>
      </w:pPr>
      <w:r>
        <w:t>By Senator Sypolt</w:t>
      </w:r>
    </w:p>
    <w:p w14:paraId="2407C2C0" w14:textId="77777777" w:rsidR="007D44EB" w:rsidRDefault="007D44EB" w:rsidP="007D44EB">
      <w:pPr>
        <w:pStyle w:val="References"/>
      </w:pPr>
      <w:r>
        <w:t>[Introduced January 17, 2022; referred</w:t>
      </w:r>
    </w:p>
    <w:p w14:paraId="58C71551" w14:textId="77777777" w:rsidR="007D44EB" w:rsidRDefault="007D44EB" w:rsidP="007D44EB">
      <w:pPr>
        <w:pStyle w:val="References"/>
      </w:pPr>
      <w:r>
        <w:t>to the Committee on the Judiciary]</w:t>
      </w:r>
    </w:p>
    <w:p w14:paraId="39A099F2" w14:textId="0D719D21" w:rsidR="0021318C" w:rsidRDefault="0021318C" w:rsidP="0021318C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DD45D4">
        <w:t>m</w:t>
      </w:r>
      <w:r>
        <w:t>edication-</w:t>
      </w:r>
      <w:r w:rsidR="00DD45D4">
        <w:t>a</w:t>
      </w:r>
      <w:r>
        <w:t xml:space="preserve">ssisted </w:t>
      </w:r>
      <w:r w:rsidR="00DD45D4">
        <w:t>t</w:t>
      </w:r>
      <w:r>
        <w:t>reatment</w:t>
      </w:r>
      <w:r w:rsidR="00DD45D4">
        <w:softHyphen/>
      </w:r>
      <w:r w:rsidR="00DD45D4">
        <w:softHyphen/>
      </w:r>
      <w:r w:rsidR="00DD45D4">
        <w:softHyphen/>
        <w:t>—o</w:t>
      </w:r>
      <w:r>
        <w:t xml:space="preserve">pioid </w:t>
      </w:r>
      <w:r w:rsidR="00DD45D4">
        <w:t>t</w:t>
      </w:r>
      <w:r>
        <w:t xml:space="preserve">reatment </w:t>
      </w:r>
      <w:r w:rsidR="00DD45D4">
        <w:t>p</w:t>
      </w:r>
      <w:r>
        <w:t>rograms.</w:t>
      </w:r>
    </w:p>
    <w:p w14:paraId="613EBE97" w14:textId="77777777" w:rsidR="0021318C" w:rsidRDefault="0021318C" w:rsidP="0021318C">
      <w:pPr>
        <w:pStyle w:val="EnactingClause"/>
        <w:sectPr w:rsidR="0021318C" w:rsidSect="008361ED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F22935A" w14:textId="44D885B7" w:rsidR="0021318C" w:rsidRDefault="0021318C" w:rsidP="0021318C">
      <w:pPr>
        <w:pStyle w:val="ArticleHeading"/>
      </w:pPr>
      <w:r>
        <w:t xml:space="preserve">ARTICLE 5. Authorization for Department of health and human resources to promulgate legislative rules. </w:t>
      </w:r>
    </w:p>
    <w:p w14:paraId="2C7BBE23" w14:textId="49CC31D8" w:rsidR="0021318C" w:rsidRDefault="0021318C" w:rsidP="0021318C">
      <w:pPr>
        <w:pStyle w:val="SectionHeading"/>
      </w:pPr>
      <w:r>
        <w:t>§64-5-1. Department of Health and Human Resources</w:t>
      </w:r>
      <w:r w:rsidR="006128B4">
        <w:t>.</w:t>
      </w:r>
      <w:r>
        <w:t xml:space="preserve"> </w:t>
      </w:r>
    </w:p>
    <w:p w14:paraId="2654D191" w14:textId="06D2B343" w:rsidR="0021318C" w:rsidRDefault="0021318C" w:rsidP="0021318C">
      <w:pPr>
        <w:pStyle w:val="SectionBody"/>
      </w:pPr>
      <w:r>
        <w:t xml:space="preserve">The legislative rule filed in the State Register on May 10, 2021, authorized under the authority of §16-5Y-13 of this code, relating to the Department of Health and Human Resources  (Medication-Assisted Treatment - Opioid Treatment Programs, </w:t>
      </w:r>
      <w:hyperlink r:id="rId10" w:history="1">
        <w:r w:rsidRPr="0021318C">
          <w:rPr>
            <w:rStyle w:val="Hyperlink"/>
            <w:rFonts w:eastAsiaTheme="minorHAnsi"/>
            <w:u w:val="none"/>
          </w:rPr>
          <w:t>69 CSR 11</w:t>
        </w:r>
      </w:hyperlink>
      <w:r>
        <w:t>), is authorized.</w:t>
      </w:r>
    </w:p>
    <w:p w14:paraId="1EF878E7" w14:textId="77777777" w:rsidR="0021318C" w:rsidRDefault="0021318C" w:rsidP="0021318C">
      <w:pPr>
        <w:pStyle w:val="Note"/>
      </w:pPr>
    </w:p>
    <w:p w14:paraId="3D42E57F" w14:textId="3174704A" w:rsidR="0021318C" w:rsidRDefault="0021318C" w:rsidP="0021318C">
      <w:pPr>
        <w:pStyle w:val="Note"/>
      </w:pPr>
      <w:r>
        <w:t>NOTE: The purpose of this bill is to authorize the Department of Health and Human Resources to promulgate a legislative rule relating to Medication-Assisted Treatment - Opioid Treatment Programs.</w:t>
      </w:r>
    </w:p>
    <w:p w14:paraId="4A6B2016" w14:textId="77777777" w:rsidR="0021318C" w:rsidRDefault="0021318C" w:rsidP="0021318C">
      <w:pPr>
        <w:pStyle w:val="Note"/>
      </w:pPr>
      <w:r>
        <w:t>This section is new; therefore, strike-throughs and underscoring have been omitted.</w:t>
      </w:r>
    </w:p>
    <w:sectPr w:rsidR="0021318C" w:rsidSect="0021318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49AAC" w14:textId="77777777" w:rsidR="009A1D69" w:rsidRDefault="009A1D69" w:rsidP="0021318C">
      <w:pPr>
        <w:spacing w:line="240" w:lineRule="auto"/>
      </w:pPr>
      <w:r>
        <w:separator/>
      </w:r>
    </w:p>
  </w:endnote>
  <w:endnote w:type="continuationSeparator" w:id="0">
    <w:p w14:paraId="5CE90AB8" w14:textId="77777777" w:rsidR="009A1D69" w:rsidRDefault="009A1D69" w:rsidP="002131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5774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D0601" w14:textId="576C0C4D" w:rsidR="002012E5" w:rsidRDefault="00027107">
        <w:pPr>
          <w:pStyle w:val="Footer"/>
          <w:jc w:val="center"/>
        </w:pPr>
        <w:r>
          <w:t>1</w:t>
        </w:r>
      </w:p>
    </w:sdtContent>
  </w:sdt>
  <w:p w14:paraId="6467AEF3" w14:textId="77777777" w:rsidR="002012E5" w:rsidRDefault="002012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2BB40" w14:textId="78F78CCA" w:rsidR="008361ED" w:rsidRDefault="008361ED">
    <w:pPr>
      <w:pStyle w:val="Footer"/>
      <w:jc w:val="center"/>
    </w:pPr>
  </w:p>
  <w:p w14:paraId="004E32AB" w14:textId="77777777" w:rsidR="002012E5" w:rsidRDefault="00201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2CC05" w14:textId="77777777" w:rsidR="009A1D69" w:rsidRDefault="009A1D69" w:rsidP="0021318C">
      <w:pPr>
        <w:spacing w:line="240" w:lineRule="auto"/>
      </w:pPr>
      <w:r>
        <w:separator/>
      </w:r>
    </w:p>
  </w:footnote>
  <w:footnote w:type="continuationSeparator" w:id="0">
    <w:p w14:paraId="277BBCCA" w14:textId="77777777" w:rsidR="009A1D69" w:rsidRDefault="009A1D69" w:rsidP="002131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7AE81" w14:textId="09BA8D85" w:rsidR="0021318C" w:rsidRDefault="00DD45D4" w:rsidP="0021318C">
    <w:pPr>
      <w:pStyle w:val="HeaderStyle"/>
    </w:pPr>
    <w:r>
      <w:t>Intr SB 298</w:t>
    </w:r>
    <w:r w:rsidR="002012E5">
      <w:tab/>
    </w:r>
    <w:r w:rsidR="002012E5">
      <w:tab/>
      <w:t>2022R1603</w:t>
    </w:r>
    <w:r w:rsidR="00D6617A">
      <w:t>S</w:t>
    </w:r>
    <w:r w:rsidR="008361ED">
      <w:t xml:space="preserve"> 2022R1604</w:t>
    </w:r>
    <w:r w:rsidR="00D6617A">
      <w:t>H</w:t>
    </w:r>
  </w:p>
  <w:p w14:paraId="31FA9B1F" w14:textId="77777777" w:rsidR="008361ED" w:rsidRPr="0021318C" w:rsidRDefault="008361ED" w:rsidP="0021318C">
    <w:pPr>
      <w:pStyle w:val="HeaderSty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8C"/>
    <w:rsid w:val="00027107"/>
    <w:rsid w:val="002012E5"/>
    <w:rsid w:val="0021318C"/>
    <w:rsid w:val="002840BF"/>
    <w:rsid w:val="002865F9"/>
    <w:rsid w:val="005E5B56"/>
    <w:rsid w:val="006128B4"/>
    <w:rsid w:val="00770CCB"/>
    <w:rsid w:val="00777DA5"/>
    <w:rsid w:val="007D44EB"/>
    <w:rsid w:val="008361ED"/>
    <w:rsid w:val="008544BA"/>
    <w:rsid w:val="009A1D69"/>
    <w:rsid w:val="00D6617A"/>
    <w:rsid w:val="00D91C94"/>
    <w:rsid w:val="00DD45D4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CFA9C8"/>
  <w15:chartTrackingRefBased/>
  <w15:docId w15:val="{5FBEA09D-900A-4842-9BC6-97DB4BAA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1318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1318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1318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1318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1318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1318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1318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1318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1318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1318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1318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1318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1318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1318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1318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1318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1318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1318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1318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1318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1318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1318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1318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1318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1318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1318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1318C"/>
  </w:style>
  <w:style w:type="paragraph" w:customStyle="1" w:styleId="EnactingClauseOld">
    <w:name w:val="Enacting Clause Old"/>
    <w:next w:val="EnactingSectionOld"/>
    <w:link w:val="EnactingClauseOldChar"/>
    <w:autoRedefine/>
    <w:rsid w:val="0021318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1318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1318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1318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1318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1318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1318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1318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1318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1318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131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18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1318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131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18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1318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1318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1318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1318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1318C"/>
  </w:style>
  <w:style w:type="paragraph" w:customStyle="1" w:styleId="BillNumber">
    <w:name w:val="Bill Number"/>
    <w:basedOn w:val="BillNumberOld"/>
    <w:qFormat/>
    <w:rsid w:val="0021318C"/>
  </w:style>
  <w:style w:type="paragraph" w:customStyle="1" w:styleId="ChapterHeading">
    <w:name w:val="Chapter Heading"/>
    <w:basedOn w:val="ChapterHeadingOld"/>
    <w:next w:val="Normal"/>
    <w:qFormat/>
    <w:rsid w:val="0021318C"/>
  </w:style>
  <w:style w:type="paragraph" w:customStyle="1" w:styleId="EnactingClause">
    <w:name w:val="Enacting Clause"/>
    <w:basedOn w:val="EnactingClauseOld"/>
    <w:qFormat/>
    <w:rsid w:val="0021318C"/>
  </w:style>
  <w:style w:type="paragraph" w:customStyle="1" w:styleId="EnactingSection">
    <w:name w:val="Enacting Section"/>
    <w:basedOn w:val="EnactingSectionOld"/>
    <w:qFormat/>
    <w:rsid w:val="0021318C"/>
  </w:style>
  <w:style w:type="paragraph" w:customStyle="1" w:styleId="HeaderStyle">
    <w:name w:val="Header Style"/>
    <w:basedOn w:val="HeaderStyleOld"/>
    <w:qFormat/>
    <w:rsid w:val="0021318C"/>
  </w:style>
  <w:style w:type="paragraph" w:customStyle="1" w:styleId="Note">
    <w:name w:val="Note"/>
    <w:basedOn w:val="NoteOld"/>
    <w:qFormat/>
    <w:rsid w:val="0021318C"/>
  </w:style>
  <w:style w:type="paragraph" w:customStyle="1" w:styleId="PartHeading">
    <w:name w:val="Part Heading"/>
    <w:basedOn w:val="PartHeadingOld"/>
    <w:qFormat/>
    <w:rsid w:val="0021318C"/>
  </w:style>
  <w:style w:type="paragraph" w:customStyle="1" w:styleId="References">
    <w:name w:val="References"/>
    <w:basedOn w:val="ReferencesOld"/>
    <w:qFormat/>
    <w:rsid w:val="0021318C"/>
  </w:style>
  <w:style w:type="paragraph" w:customStyle="1" w:styleId="SectionBody">
    <w:name w:val="Section Body"/>
    <w:basedOn w:val="SectionBodyOld"/>
    <w:qFormat/>
    <w:rsid w:val="0021318C"/>
  </w:style>
  <w:style w:type="paragraph" w:customStyle="1" w:styleId="SectionHeading">
    <w:name w:val="Section Heading"/>
    <w:basedOn w:val="SectionHeadingOld"/>
    <w:qFormat/>
    <w:rsid w:val="0021318C"/>
  </w:style>
  <w:style w:type="paragraph" w:customStyle="1" w:styleId="Sponsors">
    <w:name w:val="Sponsors"/>
    <w:basedOn w:val="SponsorsOld"/>
    <w:qFormat/>
    <w:rsid w:val="0021318C"/>
  </w:style>
  <w:style w:type="paragraph" w:customStyle="1" w:styleId="TitlePageBillPrefix">
    <w:name w:val="Title Page: Bill Prefix"/>
    <w:basedOn w:val="TitlePageBillPrefixOld"/>
    <w:qFormat/>
    <w:rsid w:val="0021318C"/>
  </w:style>
  <w:style w:type="paragraph" w:customStyle="1" w:styleId="TitlePageOrigin">
    <w:name w:val="Title Page: Origin"/>
    <w:basedOn w:val="TitlePageOriginOld"/>
    <w:qFormat/>
    <w:rsid w:val="0021318C"/>
  </w:style>
  <w:style w:type="paragraph" w:customStyle="1" w:styleId="TitlePageSession">
    <w:name w:val="Title Page: Session"/>
    <w:basedOn w:val="TitlePageSessionOld"/>
    <w:qFormat/>
    <w:rsid w:val="0021318C"/>
  </w:style>
  <w:style w:type="paragraph" w:customStyle="1" w:styleId="TitleSection">
    <w:name w:val="Title Section"/>
    <w:basedOn w:val="TitleSectionOld"/>
    <w:qFormat/>
    <w:rsid w:val="0021318C"/>
  </w:style>
  <w:style w:type="character" w:customStyle="1" w:styleId="Strike-Through">
    <w:name w:val="Strike-Through"/>
    <w:uiPriority w:val="1"/>
    <w:rsid w:val="0021318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131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1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12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9-1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9</cp:revision>
  <cp:lastPrinted>2022-01-14T20:32:00Z</cp:lastPrinted>
  <dcterms:created xsi:type="dcterms:W3CDTF">2022-01-03T18:44:00Z</dcterms:created>
  <dcterms:modified xsi:type="dcterms:W3CDTF">2022-01-14T20:32:00Z</dcterms:modified>
</cp:coreProperties>
</file>